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MANUAL BÁSICO DE PREENCHIMENTO ( SISTEMA DO ISRC)</w:t>
      </w:r>
    </w:p>
    <w:p/>
    <w:p>
      <w:r>
        <w:t>Prezado (a),</w:t>
      </w:r>
    </w:p>
    <w:p/>
    <w:p>
      <w:r>
        <w:t>O SISRC ( Sistema do ISRC) é um programa criado para gerar os Relatórios de Fonograma. Onde, neles constarão os códigos ISRC e as informações sobre a gravação de cada faixa.</w:t>
      </w:r>
    </w:p>
    <w:p>
      <w:pPr>
        <w:rPr>
          <w:b/>
          <w:bCs/>
          <w:sz w:val="30"/>
          <w:szCs w:val="30"/>
        </w:rPr>
      </w:pPr>
    </w:p>
    <w:p>
      <w:pPr>
        <w:jc w:val="center"/>
        <w:rPr>
          <w:b/>
          <w:bCs/>
          <w:color w:val="C9211E"/>
        </w:rPr>
      </w:pPr>
      <w:r>
        <w:rPr>
          <w:b/>
          <w:bCs/>
          <w:color w:val="C9211E"/>
          <w:sz w:val="30"/>
          <w:szCs w:val="30"/>
        </w:rPr>
        <w:t>Instalação do SISRC</w:t>
      </w:r>
    </w:p>
    <w:p>
      <w:pPr>
        <w:rPr>
          <w:b/>
          <w:bCs/>
          <w:color w:val="C9211E"/>
        </w:rPr>
      </w:pPr>
      <w:r>
        <w:rPr>
          <w:b/>
          <w:bCs/>
          <w:color w:val="C9211E"/>
        </w:rPr>
        <w:t xml:space="preserve"> Passos para instalação do aplicativo:</w:t>
      </w:r>
    </w:p>
    <w:p>
      <w:pPr>
        <w:rPr>
          <w:b/>
          <w:bCs/>
          <w:color w:val="C9211E"/>
        </w:rPr>
      </w:pPr>
    </w:p>
    <w:p>
      <w:pPr>
        <w:rPr>
          <w:b/>
          <w:bCs/>
          <w:color w:val="C9211E"/>
        </w:rPr>
      </w:pPr>
      <w:r>
        <w:rPr>
          <w:b/>
          <w:bCs/>
          <w:color w:val="C9211E"/>
        </w:rPr>
        <w:t>1º Passo: “Download”</w:t>
      </w:r>
    </w:p>
    <w:p>
      <w:pPr>
        <w:rPr>
          <w:b/>
          <w:bCs/>
          <w:color w:val="C9211E"/>
        </w:rPr>
      </w:pPr>
    </w:p>
    <w:p>
      <w:pPr>
        <w:rPr>
          <w:b/>
          <w:bCs/>
          <w:color w:val="C9211E"/>
        </w:rPr>
      </w:pPr>
      <w:r>
        <w:rPr>
          <w:b/>
          <w:bCs/>
          <w:color w:val="C9211E"/>
        </w:rPr>
        <w:t>Faça o download do aplicativo que foi enviado por e-mail.</w:t>
      </w:r>
    </w:p>
    <w:p>
      <w:pPr>
        <w:rPr>
          <w:b/>
          <w:bCs/>
          <w:color w:val="C9211E"/>
        </w:rPr>
      </w:pPr>
    </w:p>
    <w:p>
      <w:pPr>
        <w:rPr>
          <w:b/>
          <w:bCs/>
          <w:color w:val="C9211E"/>
        </w:rPr>
      </w:pPr>
      <w:r>
        <w:rPr>
          <w:b/>
          <w:bCs/>
          <w:color w:val="C9211E"/>
        </w:rPr>
        <w:t>2º Passo: “Descompactar”</w:t>
      </w:r>
    </w:p>
    <w:p>
      <w:pPr>
        <w:rPr>
          <w:b/>
          <w:bCs/>
          <w:color w:val="C9211E"/>
        </w:rPr>
      </w:pPr>
    </w:p>
    <w:p>
      <w:pPr>
        <w:rPr>
          <w:b/>
          <w:bCs/>
          <w:color w:val="C9211E"/>
        </w:rPr>
      </w:pPr>
      <w:r>
        <w:rPr>
          <w:b/>
          <w:bCs/>
          <w:color w:val="C9211E"/>
        </w:rPr>
        <w:t>Crie uma pasta na área de trabalho e descompacte o arquivo baixado nessa pasta, e delete um arquivo chamado Registro.ini.</w:t>
      </w:r>
    </w:p>
    <w:p>
      <w:pPr>
        <w:rPr>
          <w:b/>
          <w:bCs/>
          <w:color w:val="C9211E"/>
        </w:rPr>
      </w:pPr>
    </w:p>
    <w:p>
      <w:pPr>
        <w:rPr>
          <w:b/>
          <w:bCs/>
          <w:color w:val="C9211E"/>
        </w:rPr>
      </w:pPr>
      <w:r>
        <w:rPr>
          <w:b/>
          <w:bCs/>
          <w:color w:val="C9211E"/>
        </w:rPr>
        <w:t>3º Passo: Instalação</w:t>
      </w:r>
    </w:p>
    <w:p>
      <w:pPr>
        <w:rPr>
          <w:b/>
          <w:bCs/>
          <w:color w:val="C9211E"/>
        </w:rPr>
      </w:pPr>
    </w:p>
    <w:p>
      <w:pPr>
        <w:rPr>
          <w:b/>
          <w:bCs/>
        </w:rPr>
      </w:pPr>
      <w:r>
        <w:rPr>
          <w:b/>
          <w:bCs/>
          <w:color w:val="C9211E"/>
        </w:rPr>
        <w:t>Copie um arquivo chamado Registro.ini  que foi enviado para seu e-mail na pasta da área de trabalho, e mande executar o arquivo de instalação do SISRC.</w:t>
      </w:r>
      <w:r>
        <w:rPr>
          <w:b/>
          <w:bCs/>
        </w:rPr>
        <w:t xml:space="preserve"> </w:t>
      </w:r>
    </w:p>
    <w:p/>
    <w:p/>
    <w:p>
      <w:r>
        <w:t>O processo de preenchimento do SISRC consiste, basicamente, em 3 fases: Cadastro de Titulares, Cadastro de Obras e Cadastro de Fonogramas.</w:t>
      </w:r>
    </w:p>
    <w:p/>
    <w:p>
      <w:r>
        <w:t>1º Passo: ``CADASTRO DE TITULARES´´</w:t>
      </w:r>
    </w:p>
    <w:p/>
    <w:p>
      <w:r>
        <w:t>O que cadastrar?</w:t>
      </w:r>
    </w:p>
    <w:p>
      <w:r>
        <w:t>Os Autores/ Compositores das músicas, os participantes da gravação(Intérpretes e Músicos Acompanhantes) e Editora ( se houver).</w:t>
      </w:r>
    </w:p>
    <w:p/>
    <w:p>
      <w:r>
        <w:t>Como cadastrar?</w:t>
      </w:r>
    </w:p>
    <w:p/>
    <w:p>
      <w:r>
        <w:t>Clique em ``Novo Registro´´(desenho de uma folha em branco). Preencha somente os campos: Nome, Pseudônimo, CPF e grave (V.verde). Não é obrigatório preencher o restante dos campos.</w:t>
      </w:r>
    </w:p>
    <w:p/>
    <w:p>
      <w:pPr>
        <w:rPr>
          <w:b/>
          <w:bCs/>
        </w:rPr>
      </w:pPr>
      <w:r>
        <w:rPr>
          <w:b/>
          <w:bCs/>
        </w:rPr>
        <w:t>Observação:</w:t>
      </w:r>
    </w:p>
    <w:p>
      <w:pPr>
        <w:rPr>
          <w:b/>
          <w:bCs/>
        </w:rPr>
      </w:pPr>
    </w:p>
    <w:p>
      <w:pPr>
        <w:rPr>
          <w:b w:val="0"/>
          <w:bCs w:val="0"/>
        </w:rPr>
      </w:pPr>
      <w:r>
        <w:rPr>
          <w:b w:val="0"/>
          <w:bCs w:val="0"/>
        </w:rPr>
        <w:t>O Produtor Fonográfico já consta cadastrado.</w:t>
      </w:r>
    </w:p>
    <w:p>
      <w:pPr>
        <w:rPr>
          <w:b w:val="0"/>
          <w:bCs w:val="0"/>
        </w:rPr>
      </w:pPr>
      <w:r>
        <w:rPr>
          <w:b w:val="0"/>
          <w:bCs w:val="0"/>
        </w:rPr>
        <w:t>Para visualizar os cadastro feitos, clique em ``Pesquisar´´. Para fazer alguma alteração: dê dois cliques no nome do titular, altere e grave.</w:t>
      </w:r>
    </w:p>
    <w:p>
      <w:pPr>
        <w:rPr>
          <w:b w:val="0"/>
          <w:bCs w:val="0"/>
        </w:rPr>
      </w:pPr>
      <w:r>
        <w:rPr>
          <w:b w:val="0"/>
          <w:bCs w:val="0"/>
        </w:rPr>
        <w:t xml:space="preserve">Se a faixa foi gravada por uma banda, grupo ou dupla, crie um </w:t>
      </w:r>
      <w:r>
        <w:rPr>
          <w:b/>
          <w:bCs/>
        </w:rPr>
        <w:t>COLETIVO.</w:t>
      </w:r>
    </w:p>
    <w:p>
      <w:pPr>
        <w:rPr>
          <w:b w:val="0"/>
          <w:bCs w:val="0"/>
        </w:rPr>
      </w:pPr>
      <w:r>
        <w:rPr>
          <w:b w:val="0"/>
          <w:bCs w:val="0"/>
        </w:rPr>
        <w:t>Caso não consiga o CPF de algum titular, deixe o ``Tipo de CPF´´ como responsável e preencha todo o campo ``CPF´´ com o número 0 (Zero).</w:t>
      </w:r>
    </w:p>
    <w:p>
      <w:r>
        <w:t>Para cadastrar uma Editora: apenas inclua o nome da mesma em Nome e Pseudônimo. Se possuir o CNPJ, clique em pessoa `Jurídica´e preencha.</w:t>
      </w:r>
    </w:p>
    <w:p/>
    <w:p/>
    <w:p>
      <w:r>
        <w:t>2º Passo: ``CADASTRO DE OBRAS´´</w:t>
      </w:r>
    </w:p>
    <w:p/>
    <w:p>
      <w:r>
        <w:t>O que cadastrar?</w:t>
      </w:r>
    </w:p>
    <w:p/>
    <w:p>
      <w:r>
        <w:t>Somente o nome e o gênero musical de cada faixa e seus respectivos Autores.</w:t>
      </w:r>
    </w:p>
    <w:p/>
    <w:p>
      <w:r>
        <w:t>Como Cadastrar?</w:t>
      </w:r>
    </w:p>
    <w:p/>
    <w:p>
      <w:r>
        <w:t>Clique em `Novo Registro´. Preencha somente os campos `Título Original´ (Nome da Música), `Gênero´ e grave.</w:t>
      </w:r>
    </w:p>
    <w:p>
      <w:r>
        <w:t>Na tela ´Titulares da Obra´inclua o/s Autor/es: Clique em Novo Registro, clique na lupa, em buscar, dê dois cliques no nome do Autor, inclua a categoria `Compositor/ Autor´e grave ( repita se houver mais Autores na obra).</w:t>
      </w:r>
    </w:p>
    <w:p/>
    <w:p>
      <w:pPr>
        <w:rPr>
          <w:b/>
          <w:bCs/>
        </w:rPr>
      </w:pPr>
      <w:r>
        <w:rPr>
          <w:b/>
          <w:bCs/>
        </w:rPr>
        <w:t>Observação:</w:t>
      </w:r>
    </w:p>
    <w:p>
      <w:pPr>
        <w:rPr>
          <w:b/>
          <w:bCs/>
        </w:rPr>
      </w:pPr>
    </w:p>
    <w:p>
      <w:pPr>
        <w:rPr>
          <w:b w:val="0"/>
          <w:bCs w:val="0"/>
        </w:rPr>
      </w:pPr>
      <w:r>
        <w:rPr>
          <w:b w:val="0"/>
          <w:bCs w:val="0"/>
        </w:rPr>
        <w:t>Preencha Participação % apenas se possuir o valor da porcentagem dos autores.</w:t>
      </w:r>
    </w:p>
    <w:p>
      <w:pPr>
        <w:rPr>
          <w:b w:val="0"/>
          <w:bCs w:val="0"/>
        </w:rPr>
      </w:pPr>
      <w:r>
        <w:rPr>
          <w:b w:val="0"/>
          <w:bCs w:val="0"/>
        </w:rPr>
        <w:t xml:space="preserve">No caso de uma canção </w:t>
      </w:r>
      <w:r>
        <w:rPr>
          <w:b/>
          <w:bCs/>
          <w:u w:val="single"/>
        </w:rPr>
        <w:t xml:space="preserve">Domínio Público </w:t>
      </w:r>
      <w:r>
        <w:rPr>
          <w:b w:val="0"/>
          <w:bCs w:val="0"/>
          <w:u w:val="none"/>
        </w:rPr>
        <w:t>faça da seguinte forma: vá em Cadastro de Titulares e cadastre o nome Domínio público) como sendo um titular, em seguida, em Titulares da Obra inclua-o como Compositor/Autor.</w:t>
      </w:r>
    </w:p>
    <w:p>
      <w:pPr>
        <w:rPr>
          <w:b/>
          <w:bCs/>
        </w:rPr>
      </w:pPr>
      <w:r>
        <w:rPr>
          <w:b/>
          <w:bCs/>
          <w:u w:val="none"/>
        </w:rPr>
        <w:t>3º Passo: ``CADASTRO DE FONOGRAMAS´´</w:t>
      </w:r>
    </w:p>
    <w:p>
      <w:pPr>
        <w:rPr>
          <w:u w:val="none"/>
        </w:rPr>
      </w:pPr>
    </w:p>
    <w:p>
      <w:pPr>
        <w:rPr>
          <w:b w:val="0"/>
          <w:bCs w:val="0"/>
        </w:rPr>
      </w:pPr>
      <w:r>
        <w:rPr>
          <w:b w:val="0"/>
          <w:bCs w:val="0"/>
          <w:u w:val="none"/>
        </w:rPr>
        <w:t>O que cadastrar?</w:t>
      </w:r>
    </w:p>
    <w:p>
      <w:pPr>
        <w:rPr>
          <w:u w:val="none"/>
        </w:rPr>
      </w:pPr>
    </w:p>
    <w:p>
      <w:pPr>
        <w:rPr>
          <w:b w:val="0"/>
          <w:bCs w:val="0"/>
        </w:rPr>
      </w:pPr>
      <w:r>
        <w:rPr>
          <w:b w:val="0"/>
          <w:bCs w:val="0"/>
          <w:u w:val="none"/>
        </w:rPr>
        <w:t xml:space="preserve">As informações sobre a gravação de cada faixa. Nesta fase, será finalmente gerado os </w:t>
      </w:r>
      <w:r>
        <w:rPr>
          <w:b/>
          <w:bCs/>
          <w:u w:val="none"/>
        </w:rPr>
        <w:t>códigos ISRC.</w:t>
      </w:r>
    </w:p>
    <w:p>
      <w:pPr>
        <w:rPr>
          <w:b/>
          <w:bCs/>
          <w:u w:val="none"/>
        </w:rPr>
      </w:pPr>
    </w:p>
    <w:p>
      <w:pPr>
        <w:rPr>
          <w:b w:val="0"/>
          <w:bCs w:val="0"/>
        </w:rPr>
      </w:pPr>
      <w:r>
        <w:rPr>
          <w:b w:val="0"/>
          <w:bCs w:val="0"/>
          <w:u w:val="none"/>
        </w:rPr>
        <w:t xml:space="preserve">Como cadastrar? </w:t>
      </w:r>
    </w:p>
    <w:p>
      <w:pPr>
        <w:rPr>
          <w:b w:val="0"/>
          <w:bCs w:val="0"/>
        </w:rPr>
      </w:pPr>
      <w:r>
        <w:rPr>
          <w:b w:val="0"/>
          <w:bCs w:val="0"/>
          <w:u w:val="none"/>
        </w:rPr>
        <w:t>Clique em `Novo Registro´. Na tela `Dados do Fonograma´ inicie selecionando a `Obra´( clique na lupa, em busca, dois cliques no nome). Em seguida, preencha os campos ´Gênero´, ´Classificação´, `Tipo de mídia´, as datas de `Gravação´e ´Lançamento´, o tempo de `Duração´ (deixe o restante dos campos como estão).</w:t>
      </w:r>
    </w:p>
    <w:p>
      <w:pPr>
        <w:rPr>
          <w:b w:val="0"/>
          <w:bCs w:val="0"/>
        </w:rPr>
      </w:pPr>
      <w:r>
        <w:rPr>
          <w:b w:val="0"/>
          <w:bCs w:val="0"/>
          <w:u w:val="none"/>
        </w:rPr>
        <w:t>Em seguida vá em `Titulares Conexos´, já consta o Produtor Fonográfico. Apenas inclua o/s Intérpretes/s e os Músicos Acompanhantes ( se houver): clique em `Novo Registro´, clique na lupa, selecione o titular e inclua sua categoria.</w:t>
      </w:r>
    </w:p>
    <w:p>
      <w:pPr>
        <w:rPr>
          <w:b w:val="0"/>
          <w:bCs w:val="0"/>
        </w:rPr>
      </w:pPr>
      <w:r>
        <w:rPr>
          <w:b w:val="0"/>
          <w:bCs w:val="0"/>
          <w:u w:val="none"/>
        </w:rPr>
        <w:t>Após incluir todos os integrantes do Fonograma, clique em `Calculo Automático´ e grave.</w:t>
      </w:r>
    </w:p>
    <w:p>
      <w:pPr>
        <w:rPr>
          <w:b w:val="0"/>
          <w:bCs w:val="0"/>
        </w:rPr>
      </w:pPr>
      <w:r>
        <w:rPr>
          <w:b w:val="0"/>
          <w:bCs w:val="0"/>
          <w:u w:val="none"/>
        </w:rPr>
        <w:t>Se há mais de um Intérprete no fonograma crie um Coletivo e inclua-o no Fonograma.</w:t>
      </w:r>
    </w:p>
    <w:p>
      <w:pPr>
        <w:rPr>
          <w:b w:val="0"/>
          <w:bCs w:val="0"/>
        </w:rPr>
      </w:pPr>
      <w:r>
        <w:rPr>
          <w:b w:val="0"/>
          <w:bCs w:val="0"/>
          <w:u w:val="none"/>
        </w:rPr>
        <w:t>Repita este processo de `Como cadastrar´, com cada faixa do CD.</w:t>
      </w:r>
    </w:p>
    <w:p>
      <w:pPr>
        <w:rPr>
          <w:u w:val="none"/>
        </w:rPr>
      </w:pPr>
    </w:p>
    <w:p>
      <w:pPr>
        <w:rPr>
          <w:b w:val="0"/>
          <w:bCs w:val="0"/>
        </w:rPr>
      </w:pPr>
      <w:r>
        <w:rPr>
          <w:b w:val="0"/>
          <w:bCs w:val="0"/>
          <w:u w:val="none"/>
        </w:rPr>
        <w:t xml:space="preserve">Observação: </w:t>
      </w:r>
    </w:p>
    <w:p>
      <w:pPr>
        <w:rPr>
          <w:u w:val="none"/>
        </w:rPr>
      </w:pPr>
    </w:p>
    <w:p>
      <w:pPr>
        <w:rPr>
          <w:b w:val="0"/>
          <w:bCs w:val="0"/>
        </w:rPr>
      </w:pPr>
      <w:r>
        <w:rPr>
          <w:b w:val="0"/>
          <w:bCs w:val="0"/>
          <w:u w:val="none"/>
        </w:rPr>
        <w:t>Assim que gerar os Fonogramas ( ISRC´s) já pode utilizar os códigos para a prensagem do CD antes mesmo de enviá-los para a SBACEM. (Informe a fábrica que prensará o CD, quais são os códigos de cada faixa).</w:t>
      </w:r>
    </w:p>
    <w:p>
      <w:pPr>
        <w:rPr>
          <w:b w:val="0"/>
          <w:bCs w:val="0"/>
        </w:rPr>
      </w:pPr>
      <w:r>
        <w:rPr>
          <w:b w:val="0"/>
          <w:bCs w:val="0"/>
          <w:u w:val="none"/>
        </w:rPr>
        <w:t>Para visualizar os códigos que for gerando faça da seguinte forma: abra a tela `Cadastro de Fonogramas´e clique em `Pesquisar´.</w:t>
      </w:r>
    </w:p>
    <w:p>
      <w:pPr>
        <w:rPr>
          <w:b w:val="0"/>
          <w:bCs w:val="0"/>
        </w:rPr>
      </w:pPr>
      <w:r>
        <w:rPr>
          <w:b w:val="0"/>
          <w:bCs w:val="0"/>
          <w:u w:val="none"/>
        </w:rPr>
        <w:t>Para alterar ou incluir alguma informação em um Fonograma, clique antes em `Alterar Registro´.</w:t>
      </w:r>
    </w:p>
    <w:p>
      <w:pPr>
        <w:rPr>
          <w:b w:val="0"/>
          <w:bCs w:val="0"/>
        </w:rPr>
      </w:pPr>
      <w:r>
        <w:rPr>
          <w:b w:val="0"/>
          <w:bCs w:val="0"/>
          <w:u w:val="none"/>
        </w:rPr>
        <w:t>É permitido incluir mais de um titular como Produtor Fonográfico, para dividir essa categoria.</w:t>
      </w:r>
    </w:p>
    <w:p>
      <w:pPr>
        <w:rPr>
          <w:b w:val="0"/>
          <w:bCs w:val="0"/>
        </w:rPr>
      </w:pPr>
      <w:r>
        <w:rPr>
          <w:b w:val="0"/>
          <w:bCs w:val="0"/>
          <w:u w:val="none"/>
        </w:rPr>
        <w:t>Após gerar, exportar e enviar os fonogramas para a SBACEM, sempre salve uma cópia da Base de Dados. Se caso perder o seu Programa do ISRC, você terá a salvo as informações já cadastradas.</w:t>
      </w:r>
    </w:p>
    <w:p/>
    <w:sectPr>
      <w:pgSz w:w="11906" w:h="16838"/>
      <w:pgMar w:top="1134" w:right="1134" w:bottom="1134" w:left="1134" w:header="0" w:footer="0" w:gutter="0"/>
      <w:pgNumType w:fmt="decimal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Noto Sans CJK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Noto Sans CJK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Noto Sans CJK SC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Lucida Sans">
    <w:altName w:val="Bitstream Vera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roman"/>
    <w:pitch w:val="default"/>
    <w:sig w:usb0="A00002AF" w:usb1="500078FB" w:usb2="00000000" w:usb3="00000000" w:csb0="6000009F" w:csb1="DFD70000"/>
  </w:font>
  <w:font w:name="NSimSun">
    <w:altName w:val="Noto Sans CJK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roman"/>
    <w:pitch w:val="default"/>
    <w:sig w:usb0="A00002AF" w:usb1="500078FB" w:usb2="00000000" w:usb3="00000000" w:csb0="6000009F" w:csb1="DFD70000"/>
  </w:font>
  <w:font w:name="Microsoft YaHei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CJK SC">
    <w:panose1 w:val="020B0600000000000000"/>
    <w:charset w:val="86"/>
    <w:family w:val="auto"/>
    <w:pitch w:val="default"/>
    <w:sig w:usb0="30000003" w:usb1="2BDF3C10" w:usb2="00000016" w:usb3="00000000" w:csb0="602E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9"/>
  <w:compat>
    <w:compatSetting w:name="compatibilityMode" w:uri="http://schemas.microsoft.com/office/word" w:val="12"/>
  </w:compat>
  <w:rsids>
    <w:rsidRoot w:val="00000000"/>
    <w:rsid w:val="6AFE8F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Liberation Serif" w:hAnsi="Liberation Serif" w:eastAsia="NSimSun" w:cs="Lucida San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4">
    <w:name w:val="List"/>
    <w:basedOn w:val="2"/>
    <w:qFormat/>
    <w:uiPriority w:val="0"/>
    <w:rPr>
      <w:rFonts w:cs="Lucida Sans"/>
    </w:rPr>
  </w:style>
  <w:style w:type="paragraph" w:customStyle="1" w:styleId="7">
    <w:name w:val="Título"/>
    <w:basedOn w:val="1"/>
    <w:next w:val="2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8">
    <w:name w:val="Índice"/>
    <w:basedOn w:val="1"/>
    <w:qFormat/>
    <w:uiPriority w:val="0"/>
    <w:pPr>
      <w:suppressLineNumbers/>
    </w:pPr>
    <w:rPr>
      <w:rFonts w:cs="Lucida San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676</Words>
  <Characters>3525</Characters>
  <Paragraphs>47</Paragraphs>
  <TotalTime>27</TotalTime>
  <ScaleCrop>false</ScaleCrop>
  <LinksUpToDate>false</LinksUpToDate>
  <CharactersWithSpaces>4159</CharactersWithSpaces>
  <Application>WPS Office_11.1.0.8722_F1E327BC-269C-435d-A152-05C5408002CA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2018-10-22T13:47:00Z</dcterms:created>
  <dc:creator>matheus</dc:creator>
  <cp:lastModifiedBy>matheus</cp:lastModifiedBy>
  <dcterms:modified xsi:type="dcterms:W3CDTF">2019-11-28T13:51:00Z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1033-11.1.0.8722</vt:lpwstr>
  </property>
</Properties>
</file>